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3BD7" w14:textId="4ABF785D" w:rsidR="00A45537" w:rsidRDefault="00C7102D" w:rsidP="00A4553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3B2486" wp14:editId="4D157414">
            <wp:simplePos x="0" y="0"/>
            <wp:positionH relativeFrom="column">
              <wp:posOffset>-51435</wp:posOffset>
            </wp:positionH>
            <wp:positionV relativeFrom="paragraph">
              <wp:posOffset>-213995</wp:posOffset>
            </wp:positionV>
            <wp:extent cx="1765300" cy="64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37">
        <w:t xml:space="preserve">Puebla, Pue. </w:t>
      </w:r>
      <w:r w:rsidR="00F57326">
        <w:t>Marzo</w:t>
      </w:r>
      <w:r w:rsidR="00A45537">
        <w:t xml:space="preserve"> </w:t>
      </w:r>
      <w:r w:rsidR="00F57326">
        <w:t>2</w:t>
      </w:r>
      <w:r w:rsidR="00D911F1">
        <w:t>9</w:t>
      </w:r>
      <w:r w:rsidR="00A45537">
        <w:t xml:space="preserve"> de 202</w:t>
      </w:r>
      <w:r w:rsidR="00F57326">
        <w:t>4</w:t>
      </w:r>
    </w:p>
    <w:p w14:paraId="1A898332" w14:textId="77777777" w:rsidR="00A45537" w:rsidRDefault="00A45537" w:rsidP="00A45537">
      <w:pPr>
        <w:jc w:val="right"/>
      </w:pPr>
      <w:r>
        <w:t>BOLETÍN</w:t>
      </w:r>
    </w:p>
    <w:p w14:paraId="3813078D" w14:textId="77777777" w:rsidR="00F57326" w:rsidRDefault="00F57326" w:rsidP="00A45537">
      <w:pPr>
        <w:jc w:val="right"/>
      </w:pPr>
    </w:p>
    <w:p w14:paraId="287AD1B5" w14:textId="77777777" w:rsidR="00A45537" w:rsidRDefault="00A45537" w:rsidP="00A45537"/>
    <w:p w14:paraId="0ACBDD9B" w14:textId="73035B18" w:rsidR="00A45537" w:rsidRPr="00C7102D" w:rsidRDefault="00D911F1" w:rsidP="00A45537">
      <w:pPr>
        <w:jc w:val="center"/>
        <w:rPr>
          <w:b/>
        </w:rPr>
      </w:pPr>
      <w:r>
        <w:rPr>
          <w:b/>
        </w:rPr>
        <w:t>VIERNES SANTO</w:t>
      </w:r>
    </w:p>
    <w:p w14:paraId="4A013669" w14:textId="4543ECB2" w:rsidR="00A45537" w:rsidRDefault="00D911F1" w:rsidP="00A45537">
      <w:pPr>
        <w:jc w:val="center"/>
        <w:rPr>
          <w:b/>
        </w:rPr>
      </w:pPr>
      <w:r>
        <w:rPr>
          <w:b/>
        </w:rPr>
        <w:t>AMOR HASTA EL EXTREMO</w:t>
      </w:r>
    </w:p>
    <w:p w14:paraId="1E195D14" w14:textId="77777777" w:rsidR="00533ABE" w:rsidRPr="00C7102D" w:rsidRDefault="00533ABE" w:rsidP="00A45537">
      <w:pPr>
        <w:jc w:val="center"/>
        <w:rPr>
          <w:b/>
        </w:rPr>
      </w:pPr>
    </w:p>
    <w:p w14:paraId="2B912F57" w14:textId="77777777" w:rsidR="00A45537" w:rsidRDefault="00A45537" w:rsidP="00A45537"/>
    <w:p w14:paraId="2058DA6D" w14:textId="1FBEF032" w:rsidR="001E3902" w:rsidRDefault="0095005B" w:rsidP="001E3902">
      <w:pPr>
        <w:jc w:val="both"/>
      </w:pPr>
      <w:r w:rsidRPr="00FA65D4">
        <w:t xml:space="preserve">El </w:t>
      </w:r>
      <w:r w:rsidR="00FA65D4" w:rsidRPr="00FA65D4">
        <w:t>viernes</w:t>
      </w:r>
      <w:r w:rsidRPr="00FA65D4">
        <w:t xml:space="preserve"> santo</w:t>
      </w:r>
      <w:r w:rsidR="00FA65D4" w:rsidRPr="00FA65D4">
        <w:t>, centrado en la pasión, es un día de ayuno y penitencia, orientado a la contemplación</w:t>
      </w:r>
      <w:r w:rsidR="00694017">
        <w:t xml:space="preserve"> de la Cruz, en la que Jesús nos manifiesta hasta dónde es capaz de llegar</w:t>
      </w:r>
      <w:r w:rsidR="008977C2">
        <w:t xml:space="preserve"> Dios en su amor por </w:t>
      </w:r>
      <w:r w:rsidR="008350D2">
        <w:t>nosotros.</w:t>
      </w:r>
      <w:r w:rsidR="0093447B">
        <w:t xml:space="preserve"> En el acto litúrgico de la tarde, la iglesia proclama y medita la Pasión</w:t>
      </w:r>
      <w:r w:rsidR="008350D2">
        <w:t xml:space="preserve"> de su Señor, intercede por la salvación del mundo</w:t>
      </w:r>
      <w:r w:rsidR="006845CE">
        <w:t>, adora la Cruz y conmemora su propio nacimiento</w:t>
      </w:r>
      <w:r w:rsidR="009413E9">
        <w:t xml:space="preserve"> del costado abierto del Salvador (cfr. </w:t>
      </w:r>
      <w:proofErr w:type="spellStart"/>
      <w:r w:rsidR="009413E9">
        <w:t>Jn</w:t>
      </w:r>
      <w:proofErr w:type="spellEnd"/>
      <w:r w:rsidR="009413E9">
        <w:t xml:space="preserve">. 19, 34). </w:t>
      </w:r>
      <w:r w:rsidR="00206D5B">
        <w:t>Por una muy antigua tradición en este día en ninguna parte del mundo se celebra la santa Misa</w:t>
      </w:r>
      <w:r w:rsidR="000278FC">
        <w:t>; solo se distribuye la Comunión durante el acto litúrgico</w:t>
      </w:r>
      <w:r w:rsidR="00594213">
        <w:t xml:space="preserve">, luego de la proclamación de la Palabra de Dios, </w:t>
      </w:r>
      <w:r w:rsidR="00726F36">
        <w:t>de la adoración de la Cruz y de la oración universal. Entre las manifestaciones</w:t>
      </w:r>
      <w:r w:rsidR="00A2465D">
        <w:t xml:space="preserve"> de piedad </w:t>
      </w:r>
      <w:r w:rsidR="008D4995">
        <w:t>popular del</w:t>
      </w:r>
      <w:r w:rsidR="00A2465D">
        <w:t xml:space="preserve"> Viernes Santo</w:t>
      </w:r>
      <w:r w:rsidR="007114CF">
        <w:t xml:space="preserve"> además del </w:t>
      </w:r>
      <w:proofErr w:type="spellStart"/>
      <w:r w:rsidR="007114CF">
        <w:t>Via</w:t>
      </w:r>
      <w:proofErr w:type="spellEnd"/>
      <w:r w:rsidR="007114CF">
        <w:t xml:space="preserve"> Crucis, destacan el “oficio de las 7 palabras”, las procesiones</w:t>
      </w:r>
      <w:r w:rsidR="00F27492">
        <w:t>, las representaciones de la Pasión de Cristo y el pésame a la Virgen</w:t>
      </w:r>
      <w:r w:rsidR="001C1EC6">
        <w:t>, siguiendo el relato evangélico que presenta a la Madre asociada a la Pasión</w:t>
      </w:r>
      <w:r w:rsidR="00900274">
        <w:t xml:space="preserve"> salvadora del Hijo. Los fieles que </w:t>
      </w:r>
      <w:r w:rsidR="00900274" w:rsidRPr="00866148">
        <w:rPr>
          <w:b/>
          <w:bCs/>
        </w:rPr>
        <w:t>en gracia de Dios</w:t>
      </w:r>
      <w:r w:rsidR="00900274">
        <w:t xml:space="preserve"> participan en el </w:t>
      </w:r>
      <w:proofErr w:type="spellStart"/>
      <w:r w:rsidR="00900274">
        <w:t>Via</w:t>
      </w:r>
      <w:proofErr w:type="spellEnd"/>
      <w:r w:rsidR="00900274">
        <w:t xml:space="preserve"> Crucis</w:t>
      </w:r>
      <w:r w:rsidR="00076B69">
        <w:t xml:space="preserve"> o en la adoración de la Cruz, si comulgan y rezan por las intenciones del Papa, pueden recibir</w:t>
      </w:r>
      <w:r w:rsidR="008D4995">
        <w:t xml:space="preserve"> la indulgencia plenaria.</w:t>
      </w:r>
    </w:p>
    <w:p w14:paraId="29041183" w14:textId="77777777" w:rsidR="003A57E6" w:rsidRDefault="003A57E6" w:rsidP="001E3902">
      <w:pPr>
        <w:jc w:val="both"/>
      </w:pPr>
    </w:p>
    <w:p w14:paraId="1AB6559D" w14:textId="77777777" w:rsidR="008350D2" w:rsidRPr="00FA65D4" w:rsidRDefault="008350D2" w:rsidP="001E3902">
      <w:pPr>
        <w:jc w:val="both"/>
      </w:pPr>
    </w:p>
    <w:p w14:paraId="5E1967C0" w14:textId="75CB5B85" w:rsidR="00A45537" w:rsidRDefault="00C0655C" w:rsidP="00C0655C">
      <w:pPr>
        <w:jc w:val="center"/>
        <w:rPr>
          <w:b/>
          <w:bCs/>
        </w:rPr>
      </w:pPr>
      <w:r>
        <w:rPr>
          <w:b/>
          <w:bCs/>
        </w:rPr>
        <w:t>SABADO SANTO</w:t>
      </w:r>
    </w:p>
    <w:p w14:paraId="5E2A9EB7" w14:textId="4CCB50ED" w:rsidR="00C0655C" w:rsidRDefault="00C0655C" w:rsidP="00C0655C">
      <w:pPr>
        <w:jc w:val="center"/>
        <w:rPr>
          <w:b/>
          <w:bCs/>
        </w:rPr>
      </w:pPr>
      <w:r>
        <w:rPr>
          <w:b/>
          <w:bCs/>
        </w:rPr>
        <w:t>SOLEMNE VIGILIA PASCUAL</w:t>
      </w:r>
    </w:p>
    <w:p w14:paraId="2E6BFE7D" w14:textId="0E840F9A" w:rsidR="00C0655C" w:rsidRDefault="00DE2026" w:rsidP="008F7084">
      <w:pPr>
        <w:jc w:val="both"/>
      </w:pPr>
      <w:r>
        <w:t xml:space="preserve">EL sábado santo la iglesia, </w:t>
      </w:r>
      <w:r w:rsidR="0019172C">
        <w:t>unida espiritualmente a María, permanece en la oración ante el sepulcro de Jesús (</w:t>
      </w:r>
      <w:r w:rsidR="00C33ED6">
        <w:t>cfr. Hb4, 1-13). Según una tradición muy antigua</w:t>
      </w:r>
      <w:r w:rsidR="000774AF">
        <w:t>, en ninguna parte del mundo hay celebraciones especiales</w:t>
      </w:r>
      <w:r w:rsidR="00E774D0">
        <w:t xml:space="preserve"> este día, hasta que por la noche se tiene la solemne Vigilia Pascual</w:t>
      </w:r>
      <w:r w:rsidR="008762F5">
        <w:t xml:space="preserve">, </w:t>
      </w:r>
      <w:r w:rsidR="007A1FFA">
        <w:t>mucha gente sigue llamando a este día “sábado de Gloria”</w:t>
      </w:r>
      <w:r w:rsidR="00966448">
        <w:t xml:space="preserve">, a pesar de que desde la reforma ordenada por Pío </w:t>
      </w:r>
      <w:proofErr w:type="gramStart"/>
      <w:r w:rsidR="00966448">
        <w:t xml:space="preserve">XII </w:t>
      </w:r>
      <w:r w:rsidR="003315E6">
        <w:t xml:space="preserve"> en</w:t>
      </w:r>
      <w:proofErr w:type="gramEnd"/>
      <w:r w:rsidR="003315E6">
        <w:t xml:space="preserve"> 1951 ya no se celebra la “gloria” de la resurrección el sábado por la mañana</w:t>
      </w:r>
      <w:r w:rsidR="001F64D7">
        <w:t>, sino por la noche, al empezar el domingo, siguiendo los evangelios (</w:t>
      </w:r>
      <w:r w:rsidR="00245E93">
        <w:t xml:space="preserve">Cfr. Mt 28, 1; Mc16, 1; </w:t>
      </w:r>
      <w:proofErr w:type="spellStart"/>
      <w:r w:rsidR="00245E93">
        <w:t>Jn</w:t>
      </w:r>
      <w:proofErr w:type="spellEnd"/>
      <w:r w:rsidR="00245E93">
        <w:t xml:space="preserve"> 20, 1).</w:t>
      </w:r>
    </w:p>
    <w:p w14:paraId="5F93AE6F" w14:textId="42490062" w:rsidR="00245E93" w:rsidRDefault="00245E93" w:rsidP="008F7084">
      <w:pPr>
        <w:jc w:val="both"/>
      </w:pPr>
      <w:r>
        <w:t xml:space="preserve">La Vigila </w:t>
      </w:r>
      <w:proofErr w:type="spellStart"/>
      <w:r>
        <w:t>Pacual</w:t>
      </w:r>
      <w:proofErr w:type="spellEnd"/>
      <w:r>
        <w:t xml:space="preserve"> consta de 3 partes</w:t>
      </w:r>
      <w:r w:rsidR="00CD0567">
        <w:t xml:space="preserve">: la bendición del fuego y el encendido del cirio, signo de Cristo resucitado que disipa </w:t>
      </w:r>
      <w:r w:rsidR="00045064">
        <w:t>la oscuridad del pecado y de la muerte. Luego se canta el pregón pascual</w:t>
      </w:r>
      <w:r w:rsidR="0032426D">
        <w:t>,</w:t>
      </w:r>
      <w:r w:rsidR="00045064">
        <w:t xml:space="preserve"> y se proclama</w:t>
      </w:r>
      <w:r w:rsidR="0032426D">
        <w:t xml:space="preserve"> la Palabra de Dios. Posteriormente se realiza la liturgia bautismal</w:t>
      </w:r>
      <w:r w:rsidR="007861E7">
        <w:t xml:space="preserve"> y se celebra la liturgia Eucarística.  Los fieles que </w:t>
      </w:r>
      <w:r w:rsidR="007861E7" w:rsidRPr="00866148">
        <w:rPr>
          <w:b/>
          <w:bCs/>
        </w:rPr>
        <w:t>en gracia de Dios</w:t>
      </w:r>
      <w:r w:rsidR="007861E7">
        <w:t xml:space="preserve"> renuevan sus compromisos bautismales</w:t>
      </w:r>
      <w:r w:rsidR="00610A88">
        <w:t>, si comulgan y rezan por las intenciones del Papa, pueden recibir la indulgencia plenaria</w:t>
      </w:r>
      <w:r w:rsidR="008F7084">
        <w:t>.</w:t>
      </w:r>
    </w:p>
    <w:p w14:paraId="7AD10534" w14:textId="77777777" w:rsidR="008F7084" w:rsidRDefault="008F7084" w:rsidP="008F7084">
      <w:pPr>
        <w:jc w:val="both"/>
      </w:pPr>
    </w:p>
    <w:p w14:paraId="7F0473B1" w14:textId="77777777" w:rsidR="008F7084" w:rsidRPr="00C0655C" w:rsidRDefault="008F7084" w:rsidP="008F7084">
      <w:pPr>
        <w:jc w:val="both"/>
      </w:pPr>
    </w:p>
    <w:p w14:paraId="3C7499F9" w14:textId="4DD3BCC6" w:rsidR="00533ABE" w:rsidRPr="00866148" w:rsidRDefault="003A57E6" w:rsidP="00866148">
      <w:pPr>
        <w:spacing w:line="0" w:lineRule="atLeast"/>
        <w:jc w:val="both"/>
      </w:pPr>
      <w:r w:rsidRPr="00866148">
        <w:rPr>
          <w:b/>
          <w:bCs/>
        </w:rPr>
        <w:t>Nota:</w:t>
      </w:r>
      <w:r w:rsidRPr="00866148">
        <w:t xml:space="preserve"> </w:t>
      </w:r>
      <w:r w:rsidR="00866148">
        <w:t>L</w:t>
      </w:r>
      <w:r w:rsidRPr="00866148">
        <w:t>a e</w:t>
      </w:r>
      <w:r w:rsidR="00866148" w:rsidRPr="00866148">
        <w:t>xpresión “E</w:t>
      </w:r>
      <w:r w:rsidR="00866148" w:rsidRPr="00866148">
        <w:t>n gracia de Dios</w:t>
      </w:r>
      <w:r w:rsidR="00866148" w:rsidRPr="00866148">
        <w:t>” significa haber recurrido al sacramento de la confesión recientemente.</w:t>
      </w:r>
    </w:p>
    <w:p w14:paraId="23C384A0" w14:textId="77777777" w:rsidR="00533ABE" w:rsidRDefault="00533ABE" w:rsidP="0076570E">
      <w:pPr>
        <w:jc w:val="center"/>
        <w:rPr>
          <w:sz w:val="18"/>
          <w:szCs w:val="18"/>
        </w:rPr>
      </w:pPr>
    </w:p>
    <w:p w14:paraId="55E6F6E7" w14:textId="77777777" w:rsidR="00533ABE" w:rsidRDefault="00533ABE" w:rsidP="0076570E">
      <w:pPr>
        <w:jc w:val="center"/>
        <w:rPr>
          <w:sz w:val="18"/>
          <w:szCs w:val="18"/>
        </w:rPr>
      </w:pPr>
    </w:p>
    <w:p w14:paraId="0AEF9826" w14:textId="77777777" w:rsidR="00533ABE" w:rsidRDefault="00533ABE" w:rsidP="0076570E">
      <w:pPr>
        <w:jc w:val="center"/>
        <w:rPr>
          <w:sz w:val="18"/>
          <w:szCs w:val="18"/>
        </w:rPr>
      </w:pPr>
    </w:p>
    <w:p w14:paraId="0AD5FEF5" w14:textId="77777777" w:rsidR="00533ABE" w:rsidRDefault="00533ABE" w:rsidP="0076570E">
      <w:pPr>
        <w:jc w:val="center"/>
        <w:rPr>
          <w:sz w:val="18"/>
          <w:szCs w:val="18"/>
        </w:rPr>
      </w:pPr>
    </w:p>
    <w:p w14:paraId="508D450C" w14:textId="77777777" w:rsidR="00533ABE" w:rsidRDefault="00533ABE" w:rsidP="0076570E">
      <w:pPr>
        <w:jc w:val="center"/>
        <w:rPr>
          <w:sz w:val="18"/>
          <w:szCs w:val="18"/>
        </w:rPr>
      </w:pPr>
    </w:p>
    <w:p w14:paraId="0A62B247" w14:textId="569EBDF1" w:rsidR="0076570E" w:rsidRPr="00660F87" w:rsidRDefault="0076570E" w:rsidP="0076570E">
      <w:pPr>
        <w:jc w:val="center"/>
        <w:rPr>
          <w:sz w:val="18"/>
          <w:szCs w:val="18"/>
        </w:rPr>
      </w:pPr>
      <w:r w:rsidRPr="00660F87">
        <w:rPr>
          <w:sz w:val="18"/>
          <w:szCs w:val="18"/>
        </w:rPr>
        <w:t xml:space="preserve">16 de septiembre no. 901 col Centro tel. 2222643000 </w:t>
      </w:r>
      <w:hyperlink r:id="rId5" w:history="1">
        <w:r w:rsidRPr="00660F87">
          <w:rPr>
            <w:rStyle w:val="Hipervnculo"/>
            <w:sz w:val="18"/>
            <w:szCs w:val="18"/>
          </w:rPr>
          <w:t>www.arquidiocesispuebla.mx</w:t>
        </w:r>
      </w:hyperlink>
    </w:p>
    <w:p w14:paraId="075DFD73" w14:textId="77777777" w:rsidR="0076570E" w:rsidRPr="00660F87" w:rsidRDefault="0076570E" w:rsidP="0076570E">
      <w:pPr>
        <w:jc w:val="center"/>
        <w:rPr>
          <w:sz w:val="18"/>
          <w:szCs w:val="18"/>
        </w:rPr>
      </w:pPr>
      <w:r w:rsidRPr="00660F87">
        <w:rPr>
          <w:sz w:val="18"/>
          <w:szCs w:val="18"/>
        </w:rPr>
        <w:t xml:space="preserve">FB, Instagram, </w:t>
      </w:r>
      <w:proofErr w:type="spellStart"/>
      <w:r w:rsidRPr="00660F87">
        <w:rPr>
          <w:sz w:val="18"/>
          <w:szCs w:val="18"/>
        </w:rPr>
        <w:t>You</w:t>
      </w:r>
      <w:proofErr w:type="spellEnd"/>
      <w:r w:rsidRPr="00660F87">
        <w:rPr>
          <w:sz w:val="18"/>
          <w:szCs w:val="18"/>
        </w:rPr>
        <w:t xml:space="preserve"> </w:t>
      </w:r>
      <w:proofErr w:type="spellStart"/>
      <w:r w:rsidRPr="00660F87">
        <w:rPr>
          <w:sz w:val="18"/>
          <w:szCs w:val="18"/>
        </w:rPr>
        <w:t>Tube</w:t>
      </w:r>
      <w:proofErr w:type="spellEnd"/>
      <w:r w:rsidRPr="00660F87">
        <w:rPr>
          <w:sz w:val="18"/>
          <w:szCs w:val="18"/>
        </w:rPr>
        <w:t xml:space="preserve">: Arquidiócesis de Puebla y “X”: </w:t>
      </w:r>
      <w:proofErr w:type="spellStart"/>
      <w:r w:rsidRPr="00660F87">
        <w:rPr>
          <w:sz w:val="18"/>
          <w:szCs w:val="18"/>
        </w:rPr>
        <w:t>Arqui_Puebla</w:t>
      </w:r>
      <w:proofErr w:type="spellEnd"/>
    </w:p>
    <w:p w14:paraId="23BF0A2F" w14:textId="68404396" w:rsidR="002B6606" w:rsidRPr="00A45537" w:rsidRDefault="002B6606" w:rsidP="00A45537">
      <w:pPr>
        <w:jc w:val="center"/>
        <w:rPr>
          <w:sz w:val="18"/>
          <w:szCs w:val="18"/>
        </w:rPr>
      </w:pPr>
    </w:p>
    <w:sectPr w:rsidR="002B6606" w:rsidRPr="00A45537" w:rsidSect="00533ABE">
      <w:pgSz w:w="12240" w:h="15840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7"/>
    <w:rsid w:val="000278FC"/>
    <w:rsid w:val="00045064"/>
    <w:rsid w:val="00076B69"/>
    <w:rsid w:val="000774AF"/>
    <w:rsid w:val="0019172C"/>
    <w:rsid w:val="001C1EC6"/>
    <w:rsid w:val="001E3902"/>
    <w:rsid w:val="001F64D7"/>
    <w:rsid w:val="00206D5B"/>
    <w:rsid w:val="00245E93"/>
    <w:rsid w:val="002B6606"/>
    <w:rsid w:val="0032426D"/>
    <w:rsid w:val="003315E6"/>
    <w:rsid w:val="003A57E6"/>
    <w:rsid w:val="004B01F5"/>
    <w:rsid w:val="00533ABE"/>
    <w:rsid w:val="005728F1"/>
    <w:rsid w:val="00594213"/>
    <w:rsid w:val="005C48AD"/>
    <w:rsid w:val="00610A88"/>
    <w:rsid w:val="006845CE"/>
    <w:rsid w:val="00694017"/>
    <w:rsid w:val="007114CF"/>
    <w:rsid w:val="00726F36"/>
    <w:rsid w:val="0076570E"/>
    <w:rsid w:val="007861E7"/>
    <w:rsid w:val="007A1FFA"/>
    <w:rsid w:val="008350D2"/>
    <w:rsid w:val="00866148"/>
    <w:rsid w:val="008762F5"/>
    <w:rsid w:val="008977C2"/>
    <w:rsid w:val="008D4995"/>
    <w:rsid w:val="008F7084"/>
    <w:rsid w:val="00900274"/>
    <w:rsid w:val="00903AA5"/>
    <w:rsid w:val="0093447B"/>
    <w:rsid w:val="009413E9"/>
    <w:rsid w:val="0095005B"/>
    <w:rsid w:val="00966448"/>
    <w:rsid w:val="00A2465D"/>
    <w:rsid w:val="00A45537"/>
    <w:rsid w:val="00AB048E"/>
    <w:rsid w:val="00B50A60"/>
    <w:rsid w:val="00C0655C"/>
    <w:rsid w:val="00C33ED6"/>
    <w:rsid w:val="00C7102D"/>
    <w:rsid w:val="00CD0567"/>
    <w:rsid w:val="00D911F1"/>
    <w:rsid w:val="00DE2026"/>
    <w:rsid w:val="00E774D0"/>
    <w:rsid w:val="00F27492"/>
    <w:rsid w:val="00F57326"/>
    <w:rsid w:val="00FA433D"/>
    <w:rsid w:val="00F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9602"/>
  <w15:chartTrackingRefBased/>
  <w15:docId w15:val="{9025A5AE-A827-4D4F-A777-41AD1655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5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quidiocesispuebla.m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Oficina Comunicacion Curia</cp:lastModifiedBy>
  <cp:revision>52</cp:revision>
  <dcterms:created xsi:type="dcterms:W3CDTF">2023-03-30T20:56:00Z</dcterms:created>
  <dcterms:modified xsi:type="dcterms:W3CDTF">2024-03-14T19:15:00Z</dcterms:modified>
</cp:coreProperties>
</file>